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06" w:rsidRPr="00462063" w:rsidRDefault="00E56A06" w:rsidP="00462063">
      <w:pPr>
        <w:spacing w:line="20" w:lineRule="atLeast"/>
        <w:rPr>
          <w:rFonts w:ascii="Arial" w:hAnsi="Arial" w:cs="Arial"/>
          <w:b/>
        </w:rPr>
      </w:pPr>
      <w:bookmarkStart w:id="0" w:name="_GoBack"/>
      <w:bookmarkEnd w:id="0"/>
      <w:r w:rsidRPr="00462063">
        <w:rPr>
          <w:rFonts w:ascii="Arial" w:eastAsia="Times New Roman" w:hAnsi="Arial" w:cs="Arial"/>
          <w:b/>
          <w:bCs/>
          <w:lang w:val="en" w:eastAsia="en-GB"/>
        </w:rPr>
        <w:t>Introduction</w:t>
      </w:r>
      <w:r w:rsidR="003E414E" w:rsidRPr="00462063">
        <w:rPr>
          <w:rFonts w:ascii="Arial" w:eastAsia="Times New Roman" w:hAnsi="Arial" w:cs="Arial"/>
          <w:b/>
          <w:bCs/>
          <w:lang w:val="en" w:eastAsia="en-GB"/>
        </w:rPr>
        <w:t xml:space="preserve"> and scope</w:t>
      </w:r>
    </w:p>
    <w:p w:rsidR="00E56A06" w:rsidRPr="00462063" w:rsidRDefault="00E56A06" w:rsidP="00E56A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462063">
        <w:rPr>
          <w:rFonts w:ascii="Arial" w:eastAsia="Times New Roman" w:hAnsi="Arial" w:cs="Arial"/>
          <w:lang w:val="en" w:eastAsia="en-GB"/>
        </w:rPr>
        <w:t xml:space="preserve">This policy applies to all </w:t>
      </w:r>
      <w:r w:rsidR="00ED4491" w:rsidRPr="00462063">
        <w:rPr>
          <w:rFonts w:ascii="Arial" w:eastAsia="Times New Roman" w:hAnsi="Arial" w:cs="Arial"/>
          <w:lang w:val="en" w:eastAsia="en-GB"/>
        </w:rPr>
        <w:t xml:space="preserve">provision </w:t>
      </w:r>
      <w:r w:rsidR="0018241B">
        <w:rPr>
          <w:rFonts w:ascii="Arial" w:eastAsia="Times New Roman" w:hAnsi="Arial" w:cs="Arial"/>
          <w:lang w:val="en" w:eastAsia="en-GB"/>
        </w:rPr>
        <w:t xml:space="preserve">delivered by third party </w:t>
      </w:r>
      <w:proofErr w:type="spellStart"/>
      <w:r w:rsidR="0018241B">
        <w:rPr>
          <w:rFonts w:ascii="Arial" w:eastAsia="Times New Roman" w:hAnsi="Arial" w:cs="Arial"/>
          <w:lang w:val="en" w:eastAsia="en-GB"/>
        </w:rPr>
        <w:t>organisations</w:t>
      </w:r>
      <w:proofErr w:type="spellEnd"/>
      <w:r w:rsidR="00115166">
        <w:rPr>
          <w:rFonts w:ascii="Arial" w:eastAsia="Times New Roman" w:hAnsi="Arial" w:cs="Arial"/>
          <w:lang w:val="en" w:eastAsia="en-GB"/>
        </w:rPr>
        <w:t xml:space="preserve"> </w:t>
      </w:r>
      <w:r w:rsidR="0018241B">
        <w:rPr>
          <w:rFonts w:ascii="Arial" w:eastAsia="Times New Roman" w:hAnsi="Arial" w:cs="Arial"/>
          <w:lang w:val="en" w:eastAsia="en-GB"/>
        </w:rPr>
        <w:t>/</w:t>
      </w:r>
      <w:r w:rsidR="00115166">
        <w:rPr>
          <w:rFonts w:ascii="Arial" w:eastAsia="Times New Roman" w:hAnsi="Arial" w:cs="Arial"/>
          <w:lang w:val="en" w:eastAsia="en-GB"/>
        </w:rPr>
        <w:t xml:space="preserve"> </w:t>
      </w:r>
      <w:r w:rsidR="0018241B">
        <w:rPr>
          <w:rFonts w:ascii="Arial" w:eastAsia="Times New Roman" w:hAnsi="Arial" w:cs="Arial"/>
          <w:lang w:val="en" w:eastAsia="en-GB"/>
        </w:rPr>
        <w:t xml:space="preserve">individuals </w:t>
      </w:r>
      <w:r w:rsidR="00115166">
        <w:rPr>
          <w:rFonts w:ascii="Arial" w:eastAsia="Times New Roman" w:hAnsi="Arial" w:cs="Arial"/>
          <w:lang w:val="en" w:eastAsia="en-GB"/>
        </w:rPr>
        <w:t xml:space="preserve">under </w:t>
      </w:r>
      <w:r w:rsidR="00115166" w:rsidRPr="00462063">
        <w:rPr>
          <w:rFonts w:ascii="Arial" w:eastAsia="Times New Roman" w:hAnsi="Arial" w:cs="Arial"/>
          <w:lang w:val="en" w:eastAsia="en-GB"/>
        </w:rPr>
        <w:t>subcontract</w:t>
      </w:r>
      <w:r w:rsidRPr="00462063">
        <w:rPr>
          <w:rFonts w:ascii="Arial" w:eastAsia="Times New Roman" w:hAnsi="Arial" w:cs="Arial"/>
          <w:lang w:val="en" w:eastAsia="en-GB"/>
        </w:rPr>
        <w:t xml:space="preserve"> </w:t>
      </w:r>
      <w:r w:rsidR="0018241B">
        <w:rPr>
          <w:rFonts w:ascii="Arial" w:eastAsia="Times New Roman" w:hAnsi="Arial" w:cs="Arial"/>
          <w:lang w:val="en" w:eastAsia="en-GB"/>
        </w:rPr>
        <w:t>to</w:t>
      </w:r>
      <w:r w:rsidR="00D82786" w:rsidRPr="00462063">
        <w:rPr>
          <w:rFonts w:ascii="Arial" w:eastAsia="Times New Roman" w:hAnsi="Arial" w:cs="Arial"/>
          <w:lang w:val="en" w:eastAsia="en-GB"/>
        </w:rPr>
        <w:t xml:space="preserve"> </w:t>
      </w:r>
      <w:r w:rsidR="0018241B" w:rsidRPr="0018241B">
        <w:rPr>
          <w:rFonts w:ascii="Arial" w:eastAsia="Times New Roman" w:hAnsi="Arial" w:cs="Arial"/>
          <w:lang w:val="en" w:eastAsia="en-GB"/>
        </w:rPr>
        <w:t>C</w:t>
      </w:r>
      <w:r w:rsidR="002F2760">
        <w:rPr>
          <w:rFonts w:ascii="Arial" w:eastAsia="Times New Roman" w:hAnsi="Arial" w:cs="Arial"/>
          <w:lang w:val="en" w:eastAsia="en-GB"/>
        </w:rPr>
        <w:t>SW Group</w:t>
      </w:r>
      <w:r w:rsidR="0018241B" w:rsidRPr="0018241B">
        <w:rPr>
          <w:rFonts w:ascii="Arial" w:eastAsia="Times New Roman" w:hAnsi="Arial" w:cs="Arial"/>
          <w:lang w:val="en" w:eastAsia="en-GB"/>
        </w:rPr>
        <w:t xml:space="preserve"> Ltd</w:t>
      </w:r>
      <w:r w:rsidR="0018241B">
        <w:rPr>
          <w:rFonts w:ascii="Arial" w:eastAsia="Times New Roman" w:hAnsi="Arial" w:cs="Arial"/>
          <w:lang w:val="en" w:eastAsia="en-GB"/>
        </w:rPr>
        <w:t xml:space="preserve"> (</w:t>
      </w:r>
      <w:r w:rsidR="00D82786" w:rsidRPr="00462063">
        <w:rPr>
          <w:rFonts w:ascii="Arial" w:eastAsia="Times New Roman" w:hAnsi="Arial" w:cs="Arial"/>
          <w:lang w:val="en" w:eastAsia="en-GB"/>
        </w:rPr>
        <w:t>CSW</w:t>
      </w:r>
      <w:r w:rsidR="0018241B">
        <w:rPr>
          <w:rFonts w:ascii="Arial" w:eastAsia="Times New Roman" w:hAnsi="Arial" w:cs="Arial"/>
          <w:lang w:val="en" w:eastAsia="en-GB"/>
        </w:rPr>
        <w:t>)</w:t>
      </w:r>
      <w:r w:rsidRPr="00462063">
        <w:rPr>
          <w:rFonts w:ascii="Arial" w:eastAsia="Times New Roman" w:hAnsi="Arial" w:cs="Arial"/>
          <w:lang w:val="en" w:eastAsia="en-GB"/>
        </w:rPr>
        <w:t>.</w:t>
      </w:r>
    </w:p>
    <w:p w:rsidR="00E56A06" w:rsidRPr="00462063" w:rsidRDefault="00E56A06" w:rsidP="00E56A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462063">
        <w:rPr>
          <w:rFonts w:ascii="Arial" w:eastAsia="Times New Roman" w:hAnsi="Arial" w:cs="Arial"/>
          <w:lang w:val="en" w:eastAsia="en-GB"/>
        </w:rPr>
        <w:t xml:space="preserve">CSW </w:t>
      </w:r>
      <w:proofErr w:type="spellStart"/>
      <w:r w:rsidRPr="00462063">
        <w:rPr>
          <w:rFonts w:ascii="Arial" w:eastAsia="Times New Roman" w:hAnsi="Arial" w:cs="Arial"/>
          <w:lang w:val="en" w:eastAsia="en-GB"/>
        </w:rPr>
        <w:t>recognises</w:t>
      </w:r>
      <w:proofErr w:type="spellEnd"/>
      <w:r w:rsidRPr="00462063">
        <w:rPr>
          <w:rFonts w:ascii="Arial" w:eastAsia="Times New Roman" w:hAnsi="Arial" w:cs="Arial"/>
          <w:lang w:val="en" w:eastAsia="en-GB"/>
        </w:rPr>
        <w:t xml:space="preserve"> that it </w:t>
      </w:r>
      <w:r w:rsidR="0018241B">
        <w:rPr>
          <w:rFonts w:ascii="Arial" w:eastAsia="Times New Roman" w:hAnsi="Arial" w:cs="Arial"/>
          <w:lang w:val="en" w:eastAsia="en-GB"/>
        </w:rPr>
        <w:t>retains</w:t>
      </w:r>
      <w:r w:rsidRPr="00462063">
        <w:rPr>
          <w:rFonts w:ascii="Arial" w:eastAsia="Times New Roman" w:hAnsi="Arial" w:cs="Arial"/>
          <w:lang w:val="en" w:eastAsia="en-GB"/>
        </w:rPr>
        <w:t xml:space="preserve"> full accountability for the delivery of contract</w:t>
      </w:r>
      <w:r w:rsidR="008A7F95" w:rsidRPr="00462063">
        <w:rPr>
          <w:rFonts w:ascii="Arial" w:eastAsia="Times New Roman" w:hAnsi="Arial" w:cs="Arial"/>
          <w:lang w:val="en" w:eastAsia="en-GB"/>
        </w:rPr>
        <w:t>s</w:t>
      </w:r>
      <w:r w:rsidRPr="00462063">
        <w:rPr>
          <w:rFonts w:ascii="Arial" w:eastAsia="Times New Roman" w:hAnsi="Arial" w:cs="Arial"/>
          <w:lang w:val="en" w:eastAsia="en-GB"/>
        </w:rPr>
        <w:t xml:space="preserve"> and this cannot be assigned to subcontractors. Roles and responsibilities for CSW and </w:t>
      </w:r>
      <w:r w:rsidR="0018241B">
        <w:rPr>
          <w:rFonts w:ascii="Arial" w:eastAsia="Times New Roman" w:hAnsi="Arial" w:cs="Arial"/>
          <w:lang w:val="en" w:eastAsia="en-GB"/>
        </w:rPr>
        <w:t>our</w:t>
      </w:r>
      <w:r w:rsidR="00115166">
        <w:rPr>
          <w:rFonts w:ascii="Arial" w:eastAsia="Times New Roman" w:hAnsi="Arial" w:cs="Arial"/>
          <w:lang w:val="en" w:eastAsia="en-GB"/>
        </w:rPr>
        <w:t xml:space="preserve"> </w:t>
      </w:r>
      <w:r w:rsidRPr="00462063">
        <w:rPr>
          <w:rFonts w:ascii="Arial" w:eastAsia="Times New Roman" w:hAnsi="Arial" w:cs="Arial"/>
          <w:lang w:val="en" w:eastAsia="en-GB"/>
        </w:rPr>
        <w:t xml:space="preserve">subcontractors are clearly defined from the outset of the partnership. All subcontractors are required to agree and sign a contract </w:t>
      </w:r>
      <w:r w:rsidR="0018241B">
        <w:rPr>
          <w:rFonts w:ascii="Arial" w:eastAsia="Times New Roman" w:hAnsi="Arial" w:cs="Arial"/>
          <w:lang w:val="en" w:eastAsia="en-GB"/>
        </w:rPr>
        <w:t xml:space="preserve">prior to </w:t>
      </w:r>
      <w:r w:rsidR="00D82786" w:rsidRPr="00462063">
        <w:rPr>
          <w:rFonts w:ascii="Arial" w:eastAsia="Times New Roman" w:hAnsi="Arial" w:cs="Arial"/>
          <w:lang w:val="en" w:eastAsia="en-GB"/>
        </w:rPr>
        <w:t>delivering</w:t>
      </w:r>
      <w:r w:rsidRPr="00462063">
        <w:rPr>
          <w:rFonts w:ascii="Arial" w:eastAsia="Times New Roman" w:hAnsi="Arial" w:cs="Arial"/>
          <w:lang w:val="en" w:eastAsia="en-GB"/>
        </w:rPr>
        <w:t xml:space="preserve"> services </w:t>
      </w:r>
      <w:r w:rsidR="00D82786" w:rsidRPr="00462063">
        <w:rPr>
          <w:rFonts w:ascii="Arial" w:eastAsia="Times New Roman" w:hAnsi="Arial" w:cs="Arial"/>
          <w:lang w:val="en" w:eastAsia="en-GB"/>
        </w:rPr>
        <w:t>for</w:t>
      </w:r>
      <w:r w:rsidRPr="00462063">
        <w:rPr>
          <w:rFonts w:ascii="Arial" w:eastAsia="Times New Roman" w:hAnsi="Arial" w:cs="Arial"/>
          <w:lang w:val="en" w:eastAsia="en-GB"/>
        </w:rPr>
        <w:t xml:space="preserve"> CSW.</w:t>
      </w:r>
    </w:p>
    <w:p w:rsidR="00E56A06" w:rsidRPr="00462063" w:rsidRDefault="00E56A06" w:rsidP="00E56A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462063">
        <w:rPr>
          <w:rFonts w:ascii="Arial" w:eastAsia="Times New Roman" w:hAnsi="Arial" w:cs="Arial"/>
          <w:lang w:val="en" w:eastAsia="en-GB"/>
        </w:rPr>
        <w:t>This policy ensures that there is openness and transparency in the fees and charges relating to subcontrac</w:t>
      </w:r>
      <w:r w:rsidR="0018241B">
        <w:rPr>
          <w:rFonts w:ascii="Arial" w:eastAsia="Times New Roman" w:hAnsi="Arial" w:cs="Arial"/>
          <w:lang w:val="en" w:eastAsia="en-GB"/>
        </w:rPr>
        <w:t>t</w:t>
      </w:r>
      <w:r w:rsidRPr="00462063">
        <w:rPr>
          <w:rFonts w:ascii="Arial" w:eastAsia="Times New Roman" w:hAnsi="Arial" w:cs="Arial"/>
          <w:lang w:val="en" w:eastAsia="en-GB"/>
        </w:rPr>
        <w:t xml:space="preserve">s, so that when entering into a subcontracting relationship the potential partner is aware of the support services provided </w:t>
      </w:r>
      <w:r w:rsidR="0018241B">
        <w:rPr>
          <w:rFonts w:ascii="Arial" w:eastAsia="Times New Roman" w:hAnsi="Arial" w:cs="Arial"/>
          <w:lang w:val="en" w:eastAsia="en-GB"/>
        </w:rPr>
        <w:t>and</w:t>
      </w:r>
      <w:r w:rsidRPr="00462063">
        <w:rPr>
          <w:rFonts w:ascii="Arial" w:eastAsia="Times New Roman" w:hAnsi="Arial" w:cs="Arial"/>
          <w:lang w:val="en" w:eastAsia="en-GB"/>
        </w:rPr>
        <w:t xml:space="preserve"> the management fee</w:t>
      </w:r>
      <w:r w:rsidR="0018241B">
        <w:rPr>
          <w:rFonts w:ascii="Arial" w:eastAsia="Times New Roman" w:hAnsi="Arial" w:cs="Arial"/>
          <w:lang w:val="en" w:eastAsia="en-GB"/>
        </w:rPr>
        <w:t xml:space="preserve"> that will be charged</w:t>
      </w:r>
      <w:r w:rsidRPr="00462063">
        <w:rPr>
          <w:rFonts w:ascii="Arial" w:eastAsia="Times New Roman" w:hAnsi="Arial" w:cs="Arial"/>
          <w:lang w:val="en" w:eastAsia="en-GB"/>
        </w:rPr>
        <w:t xml:space="preserve">. </w:t>
      </w:r>
    </w:p>
    <w:p w:rsidR="00632440" w:rsidRPr="00462063" w:rsidRDefault="00632440" w:rsidP="00E56A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 w:eastAsia="en-GB"/>
        </w:rPr>
      </w:pPr>
      <w:r w:rsidRPr="00462063">
        <w:rPr>
          <w:rFonts w:ascii="Arial" w:eastAsia="Times New Roman" w:hAnsi="Arial" w:cs="Arial"/>
          <w:b/>
          <w:bCs/>
          <w:lang w:val="en" w:eastAsia="en-GB"/>
        </w:rPr>
        <w:t>Management Fees</w:t>
      </w:r>
    </w:p>
    <w:p w:rsidR="00E56A06" w:rsidRPr="00462063" w:rsidRDefault="00E56A06" w:rsidP="00E56A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462063">
        <w:rPr>
          <w:rFonts w:ascii="Arial" w:eastAsia="Times New Roman" w:hAnsi="Arial" w:cs="Arial"/>
          <w:lang w:val="en" w:eastAsia="en-GB"/>
        </w:rPr>
        <w:t xml:space="preserve">CSW normally charges subcontractors a management fee for a standard subcontracting agreement. </w:t>
      </w:r>
      <w:r w:rsidR="00574B09">
        <w:rPr>
          <w:rFonts w:ascii="Arial" w:eastAsia="Times New Roman" w:hAnsi="Arial" w:cs="Arial"/>
          <w:lang w:val="en" w:eastAsia="en-GB"/>
        </w:rPr>
        <w:t>The fee will be calculated as a percentage of the whole subcontract value and will usually be accrued in proportion to actual delivery of the subcontract.</w:t>
      </w:r>
    </w:p>
    <w:p w:rsidR="00E56A06" w:rsidRPr="00462063" w:rsidRDefault="00E56A06" w:rsidP="00E56A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462063">
        <w:rPr>
          <w:rFonts w:ascii="Arial" w:eastAsia="Times New Roman" w:hAnsi="Arial" w:cs="Arial"/>
          <w:lang w:val="en" w:eastAsia="en-GB"/>
        </w:rPr>
        <w:t xml:space="preserve">The fee is calculated to cover day-to-day management of subcontracted delivery, monitoring of progress, collecting and updating due diligence, ensuring audit compliance, dealing with partner queries, </w:t>
      </w:r>
      <w:r w:rsidR="00115166" w:rsidRPr="00462063">
        <w:rPr>
          <w:rFonts w:ascii="Arial" w:eastAsia="Times New Roman" w:hAnsi="Arial" w:cs="Arial"/>
          <w:lang w:val="en" w:eastAsia="en-GB"/>
        </w:rPr>
        <w:t>co</w:t>
      </w:r>
      <w:r w:rsidR="00115166">
        <w:rPr>
          <w:rFonts w:ascii="Arial" w:eastAsia="Times New Roman" w:hAnsi="Arial" w:cs="Arial"/>
          <w:lang w:val="en" w:eastAsia="en-GB"/>
        </w:rPr>
        <w:t>o</w:t>
      </w:r>
      <w:r w:rsidR="00115166" w:rsidRPr="00462063">
        <w:rPr>
          <w:rFonts w:ascii="Arial" w:eastAsia="Times New Roman" w:hAnsi="Arial" w:cs="Arial"/>
          <w:lang w:val="en" w:eastAsia="en-GB"/>
        </w:rPr>
        <w:t>rdinating</w:t>
      </w:r>
      <w:r w:rsidRPr="00462063">
        <w:rPr>
          <w:rFonts w:ascii="Arial" w:eastAsia="Times New Roman" w:hAnsi="Arial" w:cs="Arial"/>
          <w:lang w:val="en" w:eastAsia="en-GB"/>
        </w:rPr>
        <w:t xml:space="preserve"> self-assessment processes, quality and compliance monitoring, as well as other similar services as needed.</w:t>
      </w:r>
    </w:p>
    <w:p w:rsidR="00574B09" w:rsidRDefault="00E56A06" w:rsidP="00E56A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462063">
        <w:rPr>
          <w:rFonts w:ascii="Arial" w:eastAsia="Times New Roman" w:hAnsi="Arial" w:cs="Arial"/>
          <w:lang w:val="en" w:eastAsia="en-GB"/>
        </w:rPr>
        <w:t xml:space="preserve">The fee also </w:t>
      </w:r>
      <w:r w:rsidR="00574B09">
        <w:rPr>
          <w:rFonts w:ascii="Arial" w:eastAsia="Times New Roman" w:hAnsi="Arial" w:cs="Arial"/>
          <w:lang w:val="en" w:eastAsia="en-GB"/>
        </w:rPr>
        <w:t>covers</w:t>
      </w:r>
      <w:r w:rsidR="00574B09" w:rsidRPr="00462063">
        <w:rPr>
          <w:rFonts w:ascii="Arial" w:eastAsia="Times New Roman" w:hAnsi="Arial" w:cs="Arial"/>
          <w:lang w:val="en" w:eastAsia="en-GB"/>
        </w:rPr>
        <w:t xml:space="preserve"> </w:t>
      </w:r>
      <w:r w:rsidRPr="00462063">
        <w:rPr>
          <w:rFonts w:ascii="Arial" w:eastAsia="Times New Roman" w:hAnsi="Arial" w:cs="Arial"/>
          <w:lang w:val="en" w:eastAsia="en-GB"/>
        </w:rPr>
        <w:t xml:space="preserve">administration support to process the data, ILR management, </w:t>
      </w:r>
      <w:r w:rsidR="00574B09">
        <w:rPr>
          <w:rFonts w:ascii="Arial" w:eastAsia="Times New Roman" w:hAnsi="Arial" w:cs="Arial"/>
          <w:lang w:val="en" w:eastAsia="en-GB"/>
        </w:rPr>
        <w:t>m</w:t>
      </w:r>
      <w:r w:rsidRPr="00462063">
        <w:rPr>
          <w:rFonts w:ascii="Arial" w:eastAsia="Times New Roman" w:hAnsi="Arial" w:cs="Arial"/>
          <w:lang w:val="en" w:eastAsia="en-GB"/>
        </w:rPr>
        <w:t xml:space="preserve">iddle and </w:t>
      </w:r>
      <w:r w:rsidR="00574B09">
        <w:rPr>
          <w:rFonts w:ascii="Arial" w:eastAsia="Times New Roman" w:hAnsi="Arial" w:cs="Arial"/>
          <w:lang w:val="en" w:eastAsia="en-GB"/>
        </w:rPr>
        <w:t>s</w:t>
      </w:r>
      <w:r w:rsidRPr="00462063">
        <w:rPr>
          <w:rFonts w:ascii="Arial" w:eastAsia="Times New Roman" w:hAnsi="Arial" w:cs="Arial"/>
          <w:lang w:val="en" w:eastAsia="en-GB"/>
        </w:rPr>
        <w:t xml:space="preserve">enior </w:t>
      </w:r>
      <w:r w:rsidR="00574B09">
        <w:rPr>
          <w:rFonts w:ascii="Arial" w:eastAsia="Times New Roman" w:hAnsi="Arial" w:cs="Arial"/>
          <w:lang w:val="en" w:eastAsia="en-GB"/>
        </w:rPr>
        <w:t>m</w:t>
      </w:r>
      <w:r w:rsidRPr="00462063">
        <w:rPr>
          <w:rFonts w:ascii="Arial" w:eastAsia="Times New Roman" w:hAnsi="Arial" w:cs="Arial"/>
          <w:lang w:val="en" w:eastAsia="en-GB"/>
        </w:rPr>
        <w:t xml:space="preserve">anagement support (working with national agencies, funding bodies, </w:t>
      </w:r>
      <w:r w:rsidR="00574B09">
        <w:rPr>
          <w:rFonts w:ascii="Arial" w:eastAsia="Times New Roman" w:hAnsi="Arial" w:cs="Arial"/>
          <w:lang w:val="en" w:eastAsia="en-GB"/>
        </w:rPr>
        <w:t xml:space="preserve">giving </w:t>
      </w:r>
      <w:r w:rsidRPr="00462063">
        <w:rPr>
          <w:rFonts w:ascii="Arial" w:eastAsia="Times New Roman" w:hAnsi="Arial" w:cs="Arial"/>
          <w:lang w:val="en" w:eastAsia="en-GB"/>
        </w:rPr>
        <w:t xml:space="preserve">advice relating to policies, </w:t>
      </w:r>
      <w:r w:rsidR="008836A6">
        <w:rPr>
          <w:rFonts w:ascii="Arial" w:eastAsia="Times New Roman" w:hAnsi="Arial" w:cs="Arial"/>
          <w:lang w:val="en" w:eastAsia="en-GB"/>
        </w:rPr>
        <w:t>E</w:t>
      </w:r>
      <w:r w:rsidRPr="00462063">
        <w:rPr>
          <w:rFonts w:ascii="Arial" w:eastAsia="Times New Roman" w:hAnsi="Arial" w:cs="Arial"/>
          <w:lang w:val="en" w:eastAsia="en-GB"/>
        </w:rPr>
        <w:t>SFA</w:t>
      </w:r>
      <w:r w:rsidR="008A7F95" w:rsidRPr="00462063">
        <w:rPr>
          <w:rFonts w:ascii="Arial" w:eastAsia="Times New Roman" w:hAnsi="Arial" w:cs="Arial"/>
          <w:lang w:val="en" w:eastAsia="en-GB"/>
        </w:rPr>
        <w:t xml:space="preserve"> or other commissioners</w:t>
      </w:r>
      <w:r w:rsidR="008836A6">
        <w:rPr>
          <w:rFonts w:ascii="Arial" w:eastAsia="Times New Roman" w:hAnsi="Arial" w:cs="Arial"/>
          <w:lang w:val="en" w:eastAsia="en-GB"/>
        </w:rPr>
        <w:t>’</w:t>
      </w:r>
      <w:r w:rsidRPr="00462063">
        <w:rPr>
          <w:rFonts w:ascii="Arial" w:eastAsia="Times New Roman" w:hAnsi="Arial" w:cs="Arial"/>
          <w:lang w:val="en" w:eastAsia="en-GB"/>
        </w:rPr>
        <w:t xml:space="preserve"> guidance, </w:t>
      </w:r>
      <w:r w:rsidR="00D82786" w:rsidRPr="00462063">
        <w:rPr>
          <w:rFonts w:ascii="Arial" w:eastAsia="Times New Roman" w:hAnsi="Arial" w:cs="Arial"/>
          <w:lang w:val="en" w:eastAsia="en-GB"/>
        </w:rPr>
        <w:t>etc.</w:t>
      </w:r>
      <w:r w:rsidRPr="00462063">
        <w:rPr>
          <w:rFonts w:ascii="Arial" w:eastAsia="Times New Roman" w:hAnsi="Arial" w:cs="Arial"/>
          <w:lang w:val="en" w:eastAsia="en-GB"/>
        </w:rPr>
        <w:t xml:space="preserve">), and management of funding and finances (preparation and processing of payments). </w:t>
      </w:r>
    </w:p>
    <w:p w:rsidR="00773E20" w:rsidRPr="00462063" w:rsidRDefault="00E56A06" w:rsidP="00E56A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 w:eastAsia="en-GB"/>
        </w:rPr>
      </w:pPr>
      <w:r w:rsidRPr="00462063">
        <w:rPr>
          <w:rFonts w:ascii="Arial" w:eastAsia="Times New Roman" w:hAnsi="Arial" w:cs="Arial"/>
          <w:lang w:val="en" w:eastAsia="en-GB"/>
        </w:rPr>
        <w:t>The level of support required for each subcontract will determine the percentage management fee</w:t>
      </w:r>
      <w:r w:rsidR="00574B09">
        <w:rPr>
          <w:rFonts w:ascii="Arial" w:eastAsia="Times New Roman" w:hAnsi="Arial" w:cs="Arial"/>
          <w:lang w:val="en" w:eastAsia="en-GB"/>
        </w:rPr>
        <w:t>;</w:t>
      </w:r>
      <w:r w:rsidR="00E54956" w:rsidRPr="00462063">
        <w:rPr>
          <w:rFonts w:ascii="Arial" w:eastAsia="Times New Roman" w:hAnsi="Arial" w:cs="Arial"/>
          <w:lang w:val="en" w:eastAsia="en-GB"/>
        </w:rPr>
        <w:t xml:space="preserve"> </w:t>
      </w:r>
      <w:r w:rsidR="00574B09">
        <w:rPr>
          <w:rFonts w:ascii="Arial" w:eastAsia="Times New Roman" w:hAnsi="Arial" w:cs="Arial"/>
          <w:lang w:val="en" w:eastAsia="en-GB"/>
        </w:rPr>
        <w:t xml:space="preserve">this </w:t>
      </w:r>
      <w:r w:rsidR="00E54956" w:rsidRPr="00462063">
        <w:rPr>
          <w:rFonts w:ascii="Arial" w:eastAsia="Times New Roman" w:hAnsi="Arial" w:cs="Arial"/>
          <w:lang w:val="en" w:eastAsia="en-GB"/>
        </w:rPr>
        <w:t>will be specified in tender documentation</w:t>
      </w:r>
      <w:r w:rsidRPr="00462063">
        <w:rPr>
          <w:rFonts w:ascii="Arial" w:eastAsia="Times New Roman" w:hAnsi="Arial" w:cs="Arial"/>
          <w:lang w:val="en" w:eastAsia="en-GB"/>
        </w:rPr>
        <w:t>.</w:t>
      </w:r>
    </w:p>
    <w:p w:rsidR="00E56A06" w:rsidRPr="00462063" w:rsidRDefault="00E56A06" w:rsidP="00E56A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462063">
        <w:rPr>
          <w:rFonts w:ascii="Arial" w:eastAsia="Times New Roman" w:hAnsi="Arial" w:cs="Arial"/>
          <w:b/>
          <w:bCs/>
          <w:lang w:val="en" w:eastAsia="en-GB"/>
        </w:rPr>
        <w:t xml:space="preserve">Payment terms </w:t>
      </w:r>
    </w:p>
    <w:p w:rsidR="00E56A06" w:rsidRPr="00462063" w:rsidRDefault="00574B09" w:rsidP="00E56A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P</w:t>
      </w:r>
      <w:r w:rsidR="00E56A06" w:rsidRPr="00462063">
        <w:rPr>
          <w:rFonts w:ascii="Arial" w:eastAsia="Times New Roman" w:hAnsi="Arial" w:cs="Arial"/>
          <w:lang w:val="en" w:eastAsia="en-GB"/>
        </w:rPr>
        <w:t xml:space="preserve">ayment terms are set out in detail in the subcontract agreement referred to above and </w:t>
      </w:r>
      <w:r>
        <w:rPr>
          <w:rFonts w:ascii="Arial" w:eastAsia="Times New Roman" w:hAnsi="Arial" w:cs="Arial"/>
          <w:lang w:val="en" w:eastAsia="en-GB"/>
        </w:rPr>
        <w:t xml:space="preserve">are </w:t>
      </w:r>
      <w:r w:rsidR="00E56A06" w:rsidRPr="00462063">
        <w:rPr>
          <w:rFonts w:ascii="Arial" w:eastAsia="Times New Roman" w:hAnsi="Arial" w:cs="Arial"/>
          <w:lang w:val="en" w:eastAsia="en-GB"/>
        </w:rPr>
        <w:t xml:space="preserve">available for potential subcontractors to view before entering into </w:t>
      </w:r>
      <w:r>
        <w:rPr>
          <w:rFonts w:ascii="Arial" w:eastAsia="Times New Roman" w:hAnsi="Arial" w:cs="Arial"/>
          <w:lang w:val="en" w:eastAsia="en-GB"/>
        </w:rPr>
        <w:t xml:space="preserve">a formal </w:t>
      </w:r>
      <w:r w:rsidR="00E56A06" w:rsidRPr="00462063">
        <w:rPr>
          <w:rFonts w:ascii="Arial" w:eastAsia="Times New Roman" w:hAnsi="Arial" w:cs="Arial"/>
          <w:lang w:val="en" w:eastAsia="en-GB"/>
        </w:rPr>
        <w:t xml:space="preserve">agreement with </w:t>
      </w:r>
      <w:r w:rsidR="00D82786" w:rsidRPr="00462063">
        <w:rPr>
          <w:rFonts w:ascii="Arial" w:eastAsia="Times New Roman" w:hAnsi="Arial" w:cs="Arial"/>
          <w:lang w:val="en" w:eastAsia="en-GB"/>
        </w:rPr>
        <w:t>CSW</w:t>
      </w:r>
      <w:r w:rsidR="00E56A06" w:rsidRPr="00462063">
        <w:rPr>
          <w:rFonts w:ascii="Arial" w:eastAsia="Times New Roman" w:hAnsi="Arial" w:cs="Arial"/>
          <w:lang w:val="en" w:eastAsia="en-GB"/>
        </w:rPr>
        <w:t>.</w:t>
      </w:r>
    </w:p>
    <w:p w:rsidR="00E56A06" w:rsidRPr="00462063" w:rsidRDefault="00773E20" w:rsidP="00E56A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462063">
        <w:rPr>
          <w:rFonts w:ascii="Arial" w:eastAsia="Times New Roman" w:hAnsi="Arial" w:cs="Arial"/>
          <w:lang w:val="en" w:eastAsia="en-GB"/>
        </w:rPr>
        <w:t>S</w:t>
      </w:r>
      <w:r w:rsidR="00E56A06" w:rsidRPr="00462063">
        <w:rPr>
          <w:rFonts w:ascii="Arial" w:eastAsia="Times New Roman" w:hAnsi="Arial" w:cs="Arial"/>
          <w:lang w:val="en" w:eastAsia="en-GB"/>
        </w:rPr>
        <w:t xml:space="preserve">ubcontractors will be paid </w:t>
      </w:r>
      <w:r w:rsidR="00574B09">
        <w:rPr>
          <w:rFonts w:ascii="Arial" w:eastAsia="Times New Roman" w:hAnsi="Arial" w:cs="Arial"/>
          <w:lang w:val="en" w:eastAsia="en-GB"/>
        </w:rPr>
        <w:t xml:space="preserve">via BACS in line with the terms and conditions as set out in the subcontract agreement </w:t>
      </w:r>
      <w:r w:rsidR="00E56A06" w:rsidRPr="00462063">
        <w:rPr>
          <w:rFonts w:ascii="Arial" w:eastAsia="Times New Roman" w:hAnsi="Arial" w:cs="Arial"/>
          <w:lang w:val="en" w:eastAsia="en-GB"/>
        </w:rPr>
        <w:t xml:space="preserve">subject to meeting </w:t>
      </w:r>
      <w:r w:rsidR="00574B09">
        <w:rPr>
          <w:rFonts w:ascii="Arial" w:eastAsia="Times New Roman" w:hAnsi="Arial" w:cs="Arial"/>
          <w:lang w:val="en" w:eastAsia="en-GB"/>
        </w:rPr>
        <w:t xml:space="preserve">all </w:t>
      </w:r>
      <w:r w:rsidR="00E56A06" w:rsidRPr="00462063">
        <w:rPr>
          <w:rFonts w:ascii="Arial" w:eastAsia="Times New Roman" w:hAnsi="Arial" w:cs="Arial"/>
          <w:lang w:val="en" w:eastAsia="en-GB"/>
        </w:rPr>
        <w:t>contractual requirements. Alternative payment conditions may operate following discussions</w:t>
      </w:r>
      <w:r w:rsidR="00574B09">
        <w:rPr>
          <w:rFonts w:ascii="Arial" w:eastAsia="Times New Roman" w:hAnsi="Arial" w:cs="Arial"/>
          <w:lang w:val="en" w:eastAsia="en-GB"/>
        </w:rPr>
        <w:t xml:space="preserve"> and formal agreement between CSW and</w:t>
      </w:r>
      <w:r w:rsidR="00E56A06" w:rsidRPr="00462063">
        <w:rPr>
          <w:rFonts w:ascii="Arial" w:eastAsia="Times New Roman" w:hAnsi="Arial" w:cs="Arial"/>
          <w:lang w:val="en" w:eastAsia="en-GB"/>
        </w:rPr>
        <w:t xml:space="preserve"> the subcontractor, depending on the contract delivery model and contract delivery time.</w:t>
      </w:r>
    </w:p>
    <w:p w:rsidR="00E56A06" w:rsidRPr="00462063" w:rsidRDefault="00632440" w:rsidP="00E56A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462063">
        <w:rPr>
          <w:rFonts w:ascii="Arial" w:eastAsia="Times New Roman" w:hAnsi="Arial" w:cs="Arial"/>
          <w:b/>
          <w:bCs/>
          <w:lang w:val="en" w:eastAsia="en-GB"/>
        </w:rPr>
        <w:t>Communication and Review</w:t>
      </w:r>
    </w:p>
    <w:p w:rsidR="00E56A06" w:rsidRPr="00462063" w:rsidRDefault="00E56A06" w:rsidP="00E56A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462063">
        <w:rPr>
          <w:rFonts w:ascii="Arial" w:eastAsia="Times New Roman" w:hAnsi="Arial" w:cs="Arial"/>
          <w:lang w:val="en" w:eastAsia="en-GB"/>
        </w:rPr>
        <w:t xml:space="preserve">This policy is discussed with </w:t>
      </w:r>
      <w:r w:rsidR="00574B09">
        <w:rPr>
          <w:rFonts w:ascii="Arial" w:eastAsia="Times New Roman" w:hAnsi="Arial" w:cs="Arial"/>
          <w:lang w:val="en" w:eastAsia="en-GB"/>
        </w:rPr>
        <w:t xml:space="preserve">current and </w:t>
      </w:r>
      <w:r w:rsidRPr="00462063">
        <w:rPr>
          <w:rFonts w:ascii="Arial" w:eastAsia="Times New Roman" w:hAnsi="Arial" w:cs="Arial"/>
          <w:lang w:val="en" w:eastAsia="en-GB"/>
        </w:rPr>
        <w:t xml:space="preserve">potential subcontractors as part of the </w:t>
      </w:r>
      <w:r w:rsidR="00D82786" w:rsidRPr="00462063">
        <w:rPr>
          <w:rFonts w:ascii="Arial" w:eastAsia="Times New Roman" w:hAnsi="Arial" w:cs="Arial"/>
          <w:lang w:val="en" w:eastAsia="en-GB"/>
        </w:rPr>
        <w:t xml:space="preserve">contract </w:t>
      </w:r>
      <w:r w:rsidRPr="00462063">
        <w:rPr>
          <w:rFonts w:ascii="Arial" w:eastAsia="Times New Roman" w:hAnsi="Arial" w:cs="Arial"/>
          <w:lang w:val="en" w:eastAsia="en-GB"/>
        </w:rPr>
        <w:t>planning</w:t>
      </w:r>
      <w:r w:rsidR="00632440" w:rsidRPr="00462063">
        <w:rPr>
          <w:rFonts w:ascii="Arial" w:eastAsia="Times New Roman" w:hAnsi="Arial" w:cs="Arial"/>
          <w:lang w:val="en" w:eastAsia="en-GB"/>
        </w:rPr>
        <w:t xml:space="preserve"> and contract review</w:t>
      </w:r>
      <w:r w:rsidRPr="00462063">
        <w:rPr>
          <w:rFonts w:ascii="Arial" w:eastAsia="Times New Roman" w:hAnsi="Arial" w:cs="Arial"/>
          <w:lang w:val="en" w:eastAsia="en-GB"/>
        </w:rPr>
        <w:t xml:space="preserve"> process on an annual basis prior to </w:t>
      </w:r>
      <w:r w:rsidR="00574B09">
        <w:rPr>
          <w:rFonts w:ascii="Arial" w:eastAsia="Times New Roman" w:hAnsi="Arial" w:cs="Arial"/>
          <w:lang w:val="en" w:eastAsia="en-GB"/>
        </w:rPr>
        <w:t xml:space="preserve">potential </w:t>
      </w:r>
      <w:r w:rsidRPr="00462063">
        <w:rPr>
          <w:rFonts w:ascii="Arial" w:eastAsia="Times New Roman" w:hAnsi="Arial" w:cs="Arial"/>
          <w:lang w:val="en" w:eastAsia="en-GB"/>
        </w:rPr>
        <w:t>subcontracts being agreed.</w:t>
      </w:r>
    </w:p>
    <w:p w:rsidR="00E23C62" w:rsidRDefault="00E56A06" w:rsidP="001151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462063">
        <w:rPr>
          <w:rFonts w:ascii="Arial" w:eastAsia="Times New Roman" w:hAnsi="Arial" w:cs="Arial"/>
          <w:lang w:val="en" w:eastAsia="en-GB"/>
        </w:rPr>
        <w:t xml:space="preserve">This policy will be reviewed </w:t>
      </w:r>
      <w:r w:rsidR="00574B09">
        <w:rPr>
          <w:rFonts w:ascii="Arial" w:eastAsia="Times New Roman" w:hAnsi="Arial" w:cs="Arial"/>
          <w:lang w:val="en" w:eastAsia="en-GB"/>
        </w:rPr>
        <w:t>annually</w:t>
      </w:r>
      <w:r w:rsidR="00D82786" w:rsidRPr="00462063">
        <w:rPr>
          <w:rFonts w:ascii="Arial" w:eastAsia="Times New Roman" w:hAnsi="Arial" w:cs="Arial"/>
          <w:lang w:val="en" w:eastAsia="en-GB"/>
        </w:rPr>
        <w:t>.</w:t>
      </w:r>
      <w:r w:rsidR="00115166">
        <w:rPr>
          <w:rFonts w:ascii="Arial" w:eastAsia="Times New Roman" w:hAnsi="Arial" w:cs="Arial"/>
          <w:lang w:val="en" w:eastAsia="en-GB"/>
        </w:rPr>
        <w:t xml:space="preserve"> The policy owner is the Director of Operations.</w:t>
      </w:r>
    </w:p>
    <w:sectPr w:rsidR="00E23C62" w:rsidSect="00037776">
      <w:headerReference w:type="default" r:id="rId9"/>
      <w:footerReference w:type="default" r:id="rId10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6F" w:rsidRDefault="002C736F" w:rsidP="00462063">
      <w:pPr>
        <w:spacing w:after="0" w:line="240" w:lineRule="auto"/>
      </w:pPr>
      <w:r>
        <w:separator/>
      </w:r>
    </w:p>
  </w:endnote>
  <w:endnote w:type="continuationSeparator" w:id="0">
    <w:p w:rsidR="002C736F" w:rsidRDefault="002C736F" w:rsidP="0046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B8" w:rsidRDefault="00CB1EB8" w:rsidP="00037776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Document: Sub</w:t>
    </w:r>
    <w:r w:rsidR="00037776">
      <w:rPr>
        <w:rFonts w:ascii="Calibri" w:hAnsi="Calibri" w:cs="Calibri"/>
        <w:sz w:val="16"/>
        <w:szCs w:val="16"/>
      </w:rPr>
      <w:t xml:space="preserve">contract </w:t>
    </w:r>
    <w:r>
      <w:rPr>
        <w:rFonts w:ascii="Calibri" w:hAnsi="Calibri" w:cs="Calibri"/>
        <w:sz w:val="16"/>
        <w:szCs w:val="16"/>
      </w:rPr>
      <w:t>Management</w:t>
    </w:r>
    <w:r w:rsidR="00037776">
      <w:rPr>
        <w:rFonts w:ascii="Calibri" w:hAnsi="Calibri" w:cs="Calibri"/>
        <w:sz w:val="16"/>
        <w:szCs w:val="16"/>
      </w:rPr>
      <w:t xml:space="preserve"> Fees/ charging policy                     Date 14</w:t>
    </w:r>
    <w:r w:rsidR="00037776" w:rsidRPr="00037776">
      <w:rPr>
        <w:rFonts w:ascii="Calibri" w:hAnsi="Calibri" w:cs="Calibri"/>
        <w:sz w:val="16"/>
        <w:szCs w:val="16"/>
        <w:vertAlign w:val="superscript"/>
      </w:rPr>
      <w:t>th</w:t>
    </w:r>
    <w:r w:rsidR="00037776">
      <w:rPr>
        <w:rFonts w:ascii="Calibri" w:hAnsi="Calibri" w:cs="Calibri"/>
        <w:sz w:val="16"/>
        <w:szCs w:val="16"/>
      </w:rPr>
      <w:t xml:space="preserve"> November 2014  </w:t>
    </w:r>
    <w:r>
      <w:rPr>
        <w:rFonts w:ascii="Calibri" w:hAnsi="Calibri" w:cs="Calibri"/>
        <w:sz w:val="16"/>
        <w:szCs w:val="16"/>
      </w:rPr>
      <w:t xml:space="preserve">  </w:t>
    </w:r>
    <w:r w:rsidR="00037776">
      <w:rPr>
        <w:rFonts w:ascii="Calibri" w:hAnsi="Calibri" w:cs="Calibri"/>
        <w:sz w:val="16"/>
        <w:szCs w:val="16"/>
      </w:rPr>
      <w:t xml:space="preserve">Revision Date:   </w:t>
    </w:r>
    <w:r w:rsidR="008836A6">
      <w:rPr>
        <w:rFonts w:ascii="Calibri" w:hAnsi="Calibri" w:cs="Calibri"/>
        <w:sz w:val="16"/>
        <w:szCs w:val="16"/>
      </w:rPr>
      <w:t>August 2017</w:t>
    </w:r>
    <w:r>
      <w:rPr>
        <w:rFonts w:ascii="Calibri" w:hAnsi="Calibri" w:cs="Calibri"/>
        <w:sz w:val="16"/>
        <w:szCs w:val="16"/>
      </w:rPr>
      <w:t xml:space="preserve">                                                                  </w:t>
    </w:r>
    <w:r w:rsidR="00037776">
      <w:rPr>
        <w:rFonts w:ascii="Calibri" w:hAnsi="Calibri" w:cs="Calibri"/>
        <w:sz w:val="16"/>
        <w:szCs w:val="16"/>
      </w:rPr>
      <w:t xml:space="preserve">      </w:t>
    </w:r>
  </w:p>
  <w:p w:rsidR="00037776" w:rsidRDefault="00037776" w:rsidP="00037776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Retraction Date:   </w:t>
    </w:r>
  </w:p>
  <w:p w:rsidR="00037776" w:rsidRDefault="00037776" w:rsidP="00037776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Author: John Ree</w:t>
    </w:r>
    <w:r w:rsidR="00CB1EB8">
      <w:rPr>
        <w:rFonts w:ascii="Calibri" w:hAnsi="Calibri" w:cs="Calibri"/>
        <w:sz w:val="16"/>
        <w:szCs w:val="16"/>
      </w:rPr>
      <w:t>d</w:t>
    </w:r>
    <w:r w:rsidR="00CB1EB8">
      <w:rPr>
        <w:rFonts w:ascii="Calibri" w:hAnsi="Calibri" w:cs="Calibri"/>
        <w:sz w:val="16"/>
        <w:szCs w:val="16"/>
      </w:rPr>
      <w:tab/>
      <w:t xml:space="preserve">  Intended Audience: -All subc</w:t>
    </w:r>
    <w:r>
      <w:rPr>
        <w:rFonts w:ascii="Calibri" w:hAnsi="Calibri" w:cs="Calibri"/>
        <w:sz w:val="16"/>
        <w:szCs w:val="16"/>
      </w:rPr>
      <w:t>ontractors of CSW --open for use on website      Release Control: Open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6F" w:rsidRDefault="002C736F" w:rsidP="00462063">
      <w:pPr>
        <w:spacing w:after="0" w:line="240" w:lineRule="auto"/>
      </w:pPr>
      <w:r>
        <w:separator/>
      </w:r>
    </w:p>
  </w:footnote>
  <w:footnote w:type="continuationSeparator" w:id="0">
    <w:p w:rsidR="002C736F" w:rsidRDefault="002C736F" w:rsidP="0046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63" w:rsidRDefault="008836A6" w:rsidP="00462063">
    <w:pPr>
      <w:spacing w:line="20" w:lineRule="atLeast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2BB31E" wp14:editId="5B836967">
          <wp:simplePos x="0" y="0"/>
          <wp:positionH relativeFrom="column">
            <wp:posOffset>5229225</wp:posOffset>
          </wp:positionH>
          <wp:positionV relativeFrom="paragraph">
            <wp:posOffset>-182880</wp:posOffset>
          </wp:positionV>
          <wp:extent cx="723900" cy="666750"/>
          <wp:effectExtent l="0" t="0" r="0" b="0"/>
          <wp:wrapNone/>
          <wp:docPr id="20" name="Picture 64" descr="Description: LogoESF_Col_Portra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64" descr="Description: LogoESF_Col_Portrai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2F2A79" wp14:editId="297D3A20">
          <wp:simplePos x="0" y="0"/>
          <wp:positionH relativeFrom="column">
            <wp:posOffset>-466725</wp:posOffset>
          </wp:positionH>
          <wp:positionV relativeFrom="paragraph">
            <wp:posOffset>-297180</wp:posOffset>
          </wp:positionV>
          <wp:extent cx="800100" cy="781050"/>
          <wp:effectExtent l="0" t="0" r="0" b="0"/>
          <wp:wrapNone/>
          <wp:docPr id="5" name="Picture 5" descr="C:\Users\barrattj\AppData\Local\Microsoft\Windows\INetCache\Content.Outlook\K1Y2PY13\CSW logo_primary_CMYKresiz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barrattj\AppData\Local\Microsoft\Windows\INetCache\Content.Outlook\K1Y2PY13\CSW logo_primary_CMYKresi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063" w:rsidRPr="00462063" w:rsidRDefault="00462063" w:rsidP="00462063">
    <w:pPr>
      <w:spacing w:line="20" w:lineRule="atLeast"/>
      <w:jc w:val="center"/>
      <w:rPr>
        <w:rFonts w:ascii="Arial" w:hAnsi="Arial" w:cs="Arial"/>
        <w:b/>
        <w:sz w:val="24"/>
        <w:szCs w:val="24"/>
      </w:rPr>
    </w:pPr>
    <w:r w:rsidRPr="00462063">
      <w:rPr>
        <w:rFonts w:ascii="Arial" w:hAnsi="Arial" w:cs="Arial"/>
        <w:b/>
        <w:sz w:val="24"/>
        <w:szCs w:val="24"/>
      </w:rPr>
      <w:t>Sub</w:t>
    </w:r>
    <w:r w:rsidR="0018241B">
      <w:rPr>
        <w:rFonts w:ascii="Arial" w:hAnsi="Arial" w:cs="Arial"/>
        <w:b/>
        <w:sz w:val="24"/>
        <w:szCs w:val="24"/>
      </w:rPr>
      <w:t>c</w:t>
    </w:r>
    <w:r w:rsidRPr="00462063">
      <w:rPr>
        <w:rFonts w:ascii="Arial" w:hAnsi="Arial" w:cs="Arial"/>
        <w:b/>
        <w:sz w:val="24"/>
        <w:szCs w:val="24"/>
      </w:rPr>
      <w:t xml:space="preserve">ontract Management Fees and Charging Policy </w:t>
    </w:r>
  </w:p>
  <w:p w:rsidR="00462063" w:rsidRDefault="00462063" w:rsidP="004620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80F"/>
    <w:multiLevelType w:val="multilevel"/>
    <w:tmpl w:val="C0CC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933AF"/>
    <w:multiLevelType w:val="hybridMultilevel"/>
    <w:tmpl w:val="01B62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E4B9C"/>
    <w:multiLevelType w:val="multilevel"/>
    <w:tmpl w:val="E12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A3679"/>
    <w:multiLevelType w:val="multilevel"/>
    <w:tmpl w:val="F25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A5D1D"/>
    <w:multiLevelType w:val="multilevel"/>
    <w:tmpl w:val="BDCC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473DF"/>
    <w:multiLevelType w:val="hybridMultilevel"/>
    <w:tmpl w:val="10E2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06"/>
    <w:rsid w:val="00022982"/>
    <w:rsid w:val="00037776"/>
    <w:rsid w:val="00037DDC"/>
    <w:rsid w:val="00060175"/>
    <w:rsid w:val="00065CB8"/>
    <w:rsid w:val="00070D02"/>
    <w:rsid w:val="000D63D9"/>
    <w:rsid w:val="000D76EC"/>
    <w:rsid w:val="000E1CE6"/>
    <w:rsid w:val="0010613B"/>
    <w:rsid w:val="00115166"/>
    <w:rsid w:val="0012241E"/>
    <w:rsid w:val="0015573B"/>
    <w:rsid w:val="001668F1"/>
    <w:rsid w:val="0018241B"/>
    <w:rsid w:val="001C42DB"/>
    <w:rsid w:val="001C74DF"/>
    <w:rsid w:val="001C7874"/>
    <w:rsid w:val="001E00F8"/>
    <w:rsid w:val="001F5E51"/>
    <w:rsid w:val="00235F2B"/>
    <w:rsid w:val="00251884"/>
    <w:rsid w:val="00267692"/>
    <w:rsid w:val="00286D16"/>
    <w:rsid w:val="002923D4"/>
    <w:rsid w:val="002979EA"/>
    <w:rsid w:val="002A43EA"/>
    <w:rsid w:val="002C736F"/>
    <w:rsid w:val="002D734D"/>
    <w:rsid w:val="002E6A02"/>
    <w:rsid w:val="002F2760"/>
    <w:rsid w:val="003233B4"/>
    <w:rsid w:val="00356A22"/>
    <w:rsid w:val="00363029"/>
    <w:rsid w:val="003749AC"/>
    <w:rsid w:val="003836CC"/>
    <w:rsid w:val="00397694"/>
    <w:rsid w:val="003B2464"/>
    <w:rsid w:val="003E09C0"/>
    <w:rsid w:val="003E414E"/>
    <w:rsid w:val="00407CFF"/>
    <w:rsid w:val="00431BA7"/>
    <w:rsid w:val="00462063"/>
    <w:rsid w:val="00466F5D"/>
    <w:rsid w:val="00492963"/>
    <w:rsid w:val="00492CB0"/>
    <w:rsid w:val="004E3EDF"/>
    <w:rsid w:val="004E4CF9"/>
    <w:rsid w:val="004F2E3E"/>
    <w:rsid w:val="00520B1E"/>
    <w:rsid w:val="005309A3"/>
    <w:rsid w:val="005523B0"/>
    <w:rsid w:val="00562A00"/>
    <w:rsid w:val="00572A66"/>
    <w:rsid w:val="00574B09"/>
    <w:rsid w:val="00592DA3"/>
    <w:rsid w:val="005A7B5D"/>
    <w:rsid w:val="005B7F9C"/>
    <w:rsid w:val="005D1508"/>
    <w:rsid w:val="005E3FAC"/>
    <w:rsid w:val="005F4389"/>
    <w:rsid w:val="00632440"/>
    <w:rsid w:val="0064042A"/>
    <w:rsid w:val="007216B1"/>
    <w:rsid w:val="00725F54"/>
    <w:rsid w:val="0076233A"/>
    <w:rsid w:val="007675D4"/>
    <w:rsid w:val="00773E20"/>
    <w:rsid w:val="00775D61"/>
    <w:rsid w:val="0078757D"/>
    <w:rsid w:val="007C356A"/>
    <w:rsid w:val="007D5077"/>
    <w:rsid w:val="007E19F4"/>
    <w:rsid w:val="007E3FF6"/>
    <w:rsid w:val="008105B3"/>
    <w:rsid w:val="0081342C"/>
    <w:rsid w:val="00845165"/>
    <w:rsid w:val="00856861"/>
    <w:rsid w:val="008836A6"/>
    <w:rsid w:val="008A7F95"/>
    <w:rsid w:val="008B6372"/>
    <w:rsid w:val="008F604E"/>
    <w:rsid w:val="009554D9"/>
    <w:rsid w:val="0099135D"/>
    <w:rsid w:val="009E7BC7"/>
    <w:rsid w:val="009F157C"/>
    <w:rsid w:val="009F38CC"/>
    <w:rsid w:val="00A05D85"/>
    <w:rsid w:val="00A30509"/>
    <w:rsid w:val="00A742E0"/>
    <w:rsid w:val="00A84BBB"/>
    <w:rsid w:val="00AA0304"/>
    <w:rsid w:val="00B01CF6"/>
    <w:rsid w:val="00B24FC3"/>
    <w:rsid w:val="00B454C4"/>
    <w:rsid w:val="00B71F96"/>
    <w:rsid w:val="00BD3135"/>
    <w:rsid w:val="00BD6D9D"/>
    <w:rsid w:val="00BF075F"/>
    <w:rsid w:val="00C34847"/>
    <w:rsid w:val="00C40EC0"/>
    <w:rsid w:val="00C635DF"/>
    <w:rsid w:val="00C66073"/>
    <w:rsid w:val="00C72B39"/>
    <w:rsid w:val="00C73B74"/>
    <w:rsid w:val="00C810FC"/>
    <w:rsid w:val="00CB1EB8"/>
    <w:rsid w:val="00CC0626"/>
    <w:rsid w:val="00CF3A2F"/>
    <w:rsid w:val="00D33212"/>
    <w:rsid w:val="00D82786"/>
    <w:rsid w:val="00D96544"/>
    <w:rsid w:val="00DE1866"/>
    <w:rsid w:val="00E138B8"/>
    <w:rsid w:val="00E1673F"/>
    <w:rsid w:val="00E16B00"/>
    <w:rsid w:val="00E23C62"/>
    <w:rsid w:val="00E31D3E"/>
    <w:rsid w:val="00E54956"/>
    <w:rsid w:val="00E56A06"/>
    <w:rsid w:val="00E60559"/>
    <w:rsid w:val="00E75E3B"/>
    <w:rsid w:val="00E96EAC"/>
    <w:rsid w:val="00EB22A4"/>
    <w:rsid w:val="00EB2D4D"/>
    <w:rsid w:val="00ED4491"/>
    <w:rsid w:val="00EE5B36"/>
    <w:rsid w:val="00F13D7D"/>
    <w:rsid w:val="00F2076C"/>
    <w:rsid w:val="00F71BCA"/>
    <w:rsid w:val="00F85BFF"/>
    <w:rsid w:val="00FC2E9F"/>
    <w:rsid w:val="00FC34C9"/>
    <w:rsid w:val="00FE2BFC"/>
    <w:rsid w:val="00FE362D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6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6A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E56A06"/>
    <w:rPr>
      <w:i/>
      <w:iCs/>
    </w:rPr>
  </w:style>
  <w:style w:type="character" w:styleId="Strong">
    <w:name w:val="Strong"/>
    <w:basedOn w:val="DefaultParagraphFont"/>
    <w:uiPriority w:val="22"/>
    <w:qFormat/>
    <w:rsid w:val="00E56A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773E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7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5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63"/>
  </w:style>
  <w:style w:type="paragraph" w:styleId="Footer">
    <w:name w:val="footer"/>
    <w:basedOn w:val="Normal"/>
    <w:link w:val="FooterChar"/>
    <w:uiPriority w:val="99"/>
    <w:unhideWhenUsed/>
    <w:rsid w:val="00462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6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6A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E56A06"/>
    <w:rPr>
      <w:i/>
      <w:iCs/>
    </w:rPr>
  </w:style>
  <w:style w:type="character" w:styleId="Strong">
    <w:name w:val="Strong"/>
    <w:basedOn w:val="DefaultParagraphFont"/>
    <w:uiPriority w:val="22"/>
    <w:qFormat/>
    <w:rsid w:val="00E56A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773E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7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5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63"/>
  </w:style>
  <w:style w:type="paragraph" w:styleId="Footer">
    <w:name w:val="footer"/>
    <w:basedOn w:val="Normal"/>
    <w:link w:val="FooterChar"/>
    <w:uiPriority w:val="99"/>
    <w:unhideWhenUsed/>
    <w:rsid w:val="00462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90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3E89-E17F-4460-9C87-B22919BD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South West Ltd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Reed</dc:creator>
  <cp:lastModifiedBy>Emma Francis</cp:lastModifiedBy>
  <cp:revision>2</cp:revision>
  <cp:lastPrinted>2014-11-13T09:50:00Z</cp:lastPrinted>
  <dcterms:created xsi:type="dcterms:W3CDTF">2017-08-11T12:48:00Z</dcterms:created>
  <dcterms:modified xsi:type="dcterms:W3CDTF">2017-08-11T12:48:00Z</dcterms:modified>
</cp:coreProperties>
</file>